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4DB6" w14:textId="77777777" w:rsidR="00264E44" w:rsidRPr="00264E44" w:rsidRDefault="00264E44" w:rsidP="00264E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REGULAMIN</w:t>
      </w:r>
    </w:p>
    <w:p w14:paraId="77621116" w14:textId="540C386C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Turnieju Piłki Nożnej Szkół Średnich</w:t>
      </w:r>
      <w:r w:rsidR="006153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oraz Kategorii OPEN </w:t>
      </w:r>
    </w:p>
    <w:p w14:paraId="08366E42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Organizator</w:t>
      </w:r>
    </w:p>
    <w:p w14:paraId="458E911B" w14:textId="1115F6FE" w:rsidR="00264E44" w:rsidRDefault="00264E44" w:rsidP="0026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turnieju </w:t>
      </w:r>
      <w:proofErr w:type="gramStart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proofErr w:type="gramEnd"/>
    </w:p>
    <w:p w14:paraId="336AF1C3" w14:textId="5C3EB44E" w:rsidR="00264E44" w:rsidRPr="00264E44" w:rsidRDefault="00264E44" w:rsidP="00264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MIEJSKI OŚRODEK SPORTU I REKREACJI W SOCHACZEWIE</w:t>
      </w:r>
    </w:p>
    <w:p w14:paraId="023C1AF8" w14:textId="3F23600C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II. Termin i miejsce</w:t>
      </w:r>
      <w:r w:rsidR="006153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.</w:t>
      </w:r>
    </w:p>
    <w:p w14:paraId="56E355DD" w14:textId="14FE680A" w:rsidR="00264E44" w:rsidRPr="00264E44" w:rsidRDefault="00264E44" w:rsidP="0026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153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średnie – 08 Lipca (ŚRODA) 10:00 | OPEN - 11 Lipca (SOBOTA) 9:00</w:t>
      </w:r>
    </w:p>
    <w:p w14:paraId="6A61DAD9" w14:textId="0BE43AB3" w:rsidR="00264E44" w:rsidRPr="00264E44" w:rsidRDefault="00264E44" w:rsidP="0026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Miejsce: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153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Szkoły średnie – Warszawska 80 (Boisko Sztuczne) | OPEN – Karwowo, ul. Rumiankowa. </w:t>
      </w:r>
    </w:p>
    <w:p w14:paraId="4715A653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III. Cel turnieju</w:t>
      </w:r>
    </w:p>
    <w:p w14:paraId="249AA2C8" w14:textId="4A98B2A4" w:rsidR="00264E44" w:rsidRPr="00264E44" w:rsidRDefault="00264E44" w:rsidP="00264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popularyzacja piłki nożnej wśród młodzieży szkół średnich</w:t>
      </w:r>
      <w:r w:rsidR="006153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dorosłych </w:t>
      </w:r>
    </w:p>
    <w:p w14:paraId="5B63AA52" w14:textId="77777777" w:rsidR="00264E44" w:rsidRPr="00264E44" w:rsidRDefault="00264E44" w:rsidP="00264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uczniów</w:t>
      </w:r>
    </w:p>
    <w:p w14:paraId="1989F990" w14:textId="77777777" w:rsidR="00264E44" w:rsidRPr="00264E44" w:rsidRDefault="00264E44" w:rsidP="00264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promocja aktywnego i zdrowego stylu życia</w:t>
      </w:r>
    </w:p>
    <w:p w14:paraId="5D37C0C2" w14:textId="77777777" w:rsidR="00264E44" w:rsidRPr="00264E44" w:rsidRDefault="00264E44" w:rsidP="00264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rywalizacja sportowa w duchu fair </w:t>
      </w:r>
      <w:proofErr w:type="spellStart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play</w:t>
      </w:r>
      <w:proofErr w:type="spellEnd"/>
    </w:p>
    <w:p w14:paraId="3EEABC33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 Uczestnicy</w:t>
      </w:r>
    </w:p>
    <w:p w14:paraId="4E42D5AE" w14:textId="5F519976" w:rsidR="00264E44" w:rsidRPr="00264E44" w:rsidRDefault="00264E44" w:rsidP="0026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turnieju mogą brać udział drużyny reprezentujące szkoły średnie</w:t>
      </w:r>
      <w:r w:rsidR="006153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dorośli. </w:t>
      </w:r>
    </w:p>
    <w:p w14:paraId="750C564A" w14:textId="77777777" w:rsidR="00264E44" w:rsidRPr="00264E44" w:rsidRDefault="00264E44" w:rsidP="0026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Zawodnicy muszą być uczniami danej szkoły i posiadać ważną legitymację szkolną.</w:t>
      </w:r>
    </w:p>
    <w:p w14:paraId="75574C2A" w14:textId="77777777" w:rsidR="00264E44" w:rsidRPr="00264E44" w:rsidRDefault="00264E44" w:rsidP="0026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drużyna składa się z:</w:t>
      </w:r>
    </w:p>
    <w:p w14:paraId="17E6603C" w14:textId="5CC22360" w:rsidR="00264E44" w:rsidRPr="00615378" w:rsidRDefault="00615378" w:rsidP="0061537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="00264E44"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zawodników w polu + bramkarz (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="00264E44"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+1)</w:t>
      </w:r>
      <w:r w:rsidR="00264E44"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4E44" w:rsidRPr="006153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ostateczny wariant zostanie ustalony przez organizatora przed rozpoczęciem turnieju.</w:t>
      </w:r>
    </w:p>
    <w:p w14:paraId="7C06ACC5" w14:textId="77777777" w:rsidR="00264E44" w:rsidRPr="00264E44" w:rsidRDefault="00264E44" w:rsidP="00264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Liczba zawodników rezerwowych: do ustalenia przez organizatora.</w:t>
      </w:r>
    </w:p>
    <w:p w14:paraId="271EECA4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V. Przepisy gry</w:t>
      </w:r>
    </w:p>
    <w:p w14:paraId="686918C8" w14:textId="1ED3F4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Turniej rozgrywany jest zgodnie z przepisami piłki nożnej z ewentualnymi modyfikacjami organizatora.</w:t>
      </w:r>
    </w:p>
    <w:p w14:paraId="22E89C41" w14:textId="54A2FD82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Mecze rozgrywane są na </w:t>
      </w:r>
      <w:r w:rsidR="006153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boisku naturalnym oraz </w:t>
      </w:r>
      <w:proofErr w:type="gramStart"/>
      <w:r w:rsidR="006153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sztucznym 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proofErr w:type="gramEnd"/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piłką </w:t>
      </w:r>
      <w:r w:rsidR="006153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rozmiar 5</w:t>
      </w:r>
    </w:p>
    <w:p w14:paraId="50BF3D28" w14:textId="777777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Czas trwania meczu oraz system rozgrywek (grupy / pucharowy) zostaną podane przed rozpoczęciem turnieju.</w:t>
      </w:r>
    </w:p>
    <w:p w14:paraId="539A15AD" w14:textId="777777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Zmiany zawodników odbywają się w systemie hokejowym.</w:t>
      </w:r>
    </w:p>
    <w:p w14:paraId="593E6823" w14:textId="77777777" w:rsidR="00264E44" w:rsidRPr="00264E44" w:rsidRDefault="00264E44" w:rsidP="00264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Obowiązuje zakaz gry w obuwiu z czarną podeszwą oraz korkach.</w:t>
      </w:r>
    </w:p>
    <w:p w14:paraId="4A2DDBD5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VI. Punktacja i klasyfikacja</w:t>
      </w:r>
    </w:p>
    <w:p w14:paraId="5C576167" w14:textId="77777777" w:rsidR="00264E44" w:rsidRPr="00264E44" w:rsidRDefault="00264E44" w:rsidP="00264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zwycięstwo drużyna otrzymuje 3 punkty, za remis 1 punkt, za porażkę 0 punktów.</w:t>
      </w:r>
    </w:p>
    <w:p w14:paraId="1F40A342" w14:textId="77777777" w:rsidR="00264E44" w:rsidRPr="00264E44" w:rsidRDefault="00264E44" w:rsidP="00264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kolejności w tabeli decydują kolejno:</w:t>
      </w:r>
    </w:p>
    <w:p w14:paraId="0DC3D19A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liczba punktów</w:t>
      </w:r>
    </w:p>
    <w:p w14:paraId="2C4CC462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bezpośredni mecz</w:t>
      </w:r>
    </w:p>
    <w:p w14:paraId="1816A95D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różnica bramek</w:t>
      </w:r>
    </w:p>
    <w:p w14:paraId="386C0C62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większa liczba zdobytych bramek</w:t>
      </w:r>
    </w:p>
    <w:p w14:paraId="2423DCE7" w14:textId="77777777" w:rsidR="00264E44" w:rsidRPr="00264E44" w:rsidRDefault="00264E44" w:rsidP="00264E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rzuty karne lub decyzja organizatora</w:t>
      </w:r>
    </w:p>
    <w:p w14:paraId="0EDE4078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VII. Nagrody</w:t>
      </w:r>
    </w:p>
    <w:p w14:paraId="7F5BF80F" w14:textId="77777777" w:rsidR="00264E44" w:rsidRPr="00264E44" w:rsidRDefault="00264E44" w:rsidP="00264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Trzy najlepsze drużyny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otrzymają </w:t>
      </w: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puchary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64847B2" w14:textId="77777777" w:rsidR="00264E44" w:rsidRPr="00264E44" w:rsidRDefault="00264E44" w:rsidP="00264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Przewidziane są </w:t>
      </w: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indywidualne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m.in.:</w:t>
      </w:r>
    </w:p>
    <w:p w14:paraId="1DF32F0A" w14:textId="77777777" w:rsidR="00264E44" w:rsidRPr="00264E44" w:rsidRDefault="00264E44" w:rsidP="00264E4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najlepszy zawodnik turnieju</w:t>
      </w:r>
    </w:p>
    <w:p w14:paraId="15604F07" w14:textId="77777777" w:rsidR="00264E44" w:rsidRPr="00264E44" w:rsidRDefault="00264E44" w:rsidP="00264E4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najlepszy bramkarz</w:t>
      </w:r>
    </w:p>
    <w:p w14:paraId="2AC48275" w14:textId="77777777" w:rsidR="00264E44" w:rsidRPr="00264E44" w:rsidRDefault="00264E44" w:rsidP="00264E4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król strzelców</w:t>
      </w:r>
    </w:p>
    <w:p w14:paraId="4FCD7DD9" w14:textId="77777777" w:rsidR="00264E44" w:rsidRPr="00264E44" w:rsidRDefault="00264E44" w:rsidP="00264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przyznania dodatkowych wyróżnień.</w:t>
      </w:r>
    </w:p>
    <w:p w14:paraId="1961C247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VIII. Zasady bezpieczeństwa</w:t>
      </w:r>
    </w:p>
    <w:p w14:paraId="5666EC77" w14:textId="77777777" w:rsidR="00264E44" w:rsidRPr="00264E44" w:rsidRDefault="00264E44" w:rsidP="00264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biorą udział w turnieju na własną odpowiedzialność.</w:t>
      </w:r>
    </w:p>
    <w:p w14:paraId="458A86CB" w14:textId="77777777" w:rsidR="00264E44" w:rsidRPr="00264E44" w:rsidRDefault="00264E44" w:rsidP="00264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ponosi odpowiedzialności za kontuzje powstałe w trakcie rozgrywek.</w:t>
      </w:r>
    </w:p>
    <w:p w14:paraId="6E61F35C" w14:textId="77777777" w:rsidR="00264E44" w:rsidRPr="00264E44" w:rsidRDefault="00264E44" w:rsidP="00264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Zawodnicy zobowiązani są do przestrzegania zasad bezpieczeństwa oraz poleceń organizatora i sędziów.</w:t>
      </w:r>
    </w:p>
    <w:p w14:paraId="3EC1F38D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IX. Postanowienia końcowe</w:t>
      </w:r>
    </w:p>
    <w:p w14:paraId="31A94E0D" w14:textId="77777777" w:rsidR="00264E44" w:rsidRPr="00264E44" w:rsidRDefault="00264E44" w:rsidP="00264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Wszystkie sprawy sporne rozstrzyga organizator.</w:t>
      </w:r>
    </w:p>
    <w:p w14:paraId="47241CCB" w14:textId="77777777" w:rsidR="00264E44" w:rsidRPr="00264E44" w:rsidRDefault="00264E44" w:rsidP="00264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wprowadzenia zmian w regulaminie.</w:t>
      </w:r>
    </w:p>
    <w:p w14:paraId="4F7169F1" w14:textId="77777777" w:rsidR="00264E44" w:rsidRPr="00264E44" w:rsidRDefault="00264E44" w:rsidP="00264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turnieju jest równoznaczny z akceptacją niniejszego regulaminu.</w:t>
      </w:r>
    </w:p>
    <w:p w14:paraId="3CF0744E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X. Przetwarzanie danych osobowych</w:t>
      </w:r>
    </w:p>
    <w:p w14:paraId="6FAAB212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uczestników turnieju jest organizator turnieju.</w:t>
      </w:r>
    </w:p>
    <w:p w14:paraId="027E3F4C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uczestników (imię i nazwisko, szkoła, wizerunek) będą przetwarzane wyłącznie w celu:</w:t>
      </w:r>
    </w:p>
    <w:p w14:paraId="404F09AC" w14:textId="77777777" w:rsidR="00264E44" w:rsidRPr="00264E44" w:rsidRDefault="00264E44" w:rsidP="00264E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organizacji i przeprowadzenia turnieju,</w:t>
      </w:r>
    </w:p>
    <w:p w14:paraId="3332D4C5" w14:textId="77777777" w:rsidR="00264E44" w:rsidRPr="00264E44" w:rsidRDefault="00264E44" w:rsidP="00264E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prowadzenia dokumentacji turnieju,</w:t>
      </w:r>
    </w:p>
    <w:p w14:paraId="40194669" w14:textId="77777777" w:rsidR="00264E44" w:rsidRPr="00264E44" w:rsidRDefault="00264E44" w:rsidP="00264E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ogłoszenia wyników oraz wręczenia nagród,</w:t>
      </w:r>
    </w:p>
    <w:p w14:paraId="24AEF081" w14:textId="77777777" w:rsidR="00264E44" w:rsidRPr="00264E44" w:rsidRDefault="00264E44" w:rsidP="00264E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publikacji relacji z wydarzenia (np. strona internetowa, media społecznościowe organizatora).</w:t>
      </w:r>
    </w:p>
    <w:p w14:paraId="664D4DD7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dobrowolne, jednak niezbędne do udziału w turnieju.</w:t>
      </w:r>
    </w:p>
    <w:p w14:paraId="3EB02E29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przetwarzane zgodnie z obowiązującymi przepisami prawa, w szczególności Rozporządzeniem Parlamentu Europejskiego i Rady (UE) 2016/679 (RODO).</w:t>
      </w:r>
    </w:p>
    <w:p w14:paraId="07E7BACE" w14:textId="77777777" w:rsidR="00264E44" w:rsidRPr="00264E44" w:rsidRDefault="00264E44" w:rsidP="00264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lub jego opiekun prawny ma prawo dostępu do treści danych, ich poprawiania oraz żądania usunięcia.</w:t>
      </w:r>
    </w:p>
    <w:p w14:paraId="5FF6377E" w14:textId="77777777" w:rsidR="00264E44" w:rsidRPr="00264E44" w:rsidRDefault="00264E44" w:rsidP="00264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XI. Zgoda rodziców / opiekunów prawnych</w:t>
      </w:r>
    </w:p>
    <w:p w14:paraId="03BBC1A2" w14:textId="77777777" w:rsidR="00264E44" w:rsidRPr="00264E44" w:rsidRDefault="00264E44" w:rsidP="00264E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turnieju mogą brać udział wyłącznie uczniowie posiadający </w:t>
      </w:r>
      <w:r w:rsidRPr="00264E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pisemną zgodę rodzica lub opiekuna prawnego</w:t>
      </w: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udział w zawodach.</w:t>
      </w:r>
    </w:p>
    <w:p w14:paraId="550003B2" w14:textId="77777777" w:rsidR="00264E44" w:rsidRPr="00264E44" w:rsidRDefault="00264E44" w:rsidP="00264E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powinna obejmować:</w:t>
      </w:r>
    </w:p>
    <w:p w14:paraId="7C9AA511" w14:textId="77777777" w:rsidR="00264E44" w:rsidRPr="00264E44" w:rsidRDefault="00264E44" w:rsidP="00264E4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E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dziecka w turnieju,</w:t>
      </w:r>
    </w:p>
    <w:p w14:paraId="53BB8279" w14:textId="77777777" w:rsidR="00264E44" w:rsidRPr="00264E44" w:rsidRDefault="00264E44" w:rsidP="00264E44">
      <w:pPr>
        <w:numPr>
          <w:ilvl w:val="1"/>
          <w:numId w:val="10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D126E7" w14:textId="77777777" w:rsidR="00F40BE8" w:rsidRDefault="00F40BE8"/>
    <w:sectPr w:rsidR="00F4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AD2"/>
    <w:multiLevelType w:val="multilevel"/>
    <w:tmpl w:val="A154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738C2"/>
    <w:multiLevelType w:val="multilevel"/>
    <w:tmpl w:val="37CC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7716E"/>
    <w:multiLevelType w:val="multilevel"/>
    <w:tmpl w:val="D43C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D5376"/>
    <w:multiLevelType w:val="multilevel"/>
    <w:tmpl w:val="533C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846DC"/>
    <w:multiLevelType w:val="multilevel"/>
    <w:tmpl w:val="3B76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07E97"/>
    <w:multiLevelType w:val="multilevel"/>
    <w:tmpl w:val="5082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E2B9D"/>
    <w:multiLevelType w:val="multilevel"/>
    <w:tmpl w:val="DE0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C2F10"/>
    <w:multiLevelType w:val="multilevel"/>
    <w:tmpl w:val="662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015F9"/>
    <w:multiLevelType w:val="multilevel"/>
    <w:tmpl w:val="29B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E37C4"/>
    <w:multiLevelType w:val="multilevel"/>
    <w:tmpl w:val="AA9E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997903">
    <w:abstractNumId w:val="9"/>
  </w:num>
  <w:num w:numId="2" w16cid:durableId="1190483619">
    <w:abstractNumId w:val="6"/>
  </w:num>
  <w:num w:numId="3" w16cid:durableId="1803690448">
    <w:abstractNumId w:val="8"/>
  </w:num>
  <w:num w:numId="4" w16cid:durableId="2066636987">
    <w:abstractNumId w:val="5"/>
  </w:num>
  <w:num w:numId="5" w16cid:durableId="1051997431">
    <w:abstractNumId w:val="1"/>
  </w:num>
  <w:num w:numId="6" w16cid:durableId="1994798676">
    <w:abstractNumId w:val="2"/>
  </w:num>
  <w:num w:numId="7" w16cid:durableId="1747070982">
    <w:abstractNumId w:val="7"/>
  </w:num>
  <w:num w:numId="8" w16cid:durableId="70396740">
    <w:abstractNumId w:val="0"/>
  </w:num>
  <w:num w:numId="9" w16cid:durableId="1380126121">
    <w:abstractNumId w:val="4"/>
  </w:num>
  <w:num w:numId="10" w16cid:durableId="169333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4"/>
    <w:rsid w:val="00264E44"/>
    <w:rsid w:val="00615378"/>
    <w:rsid w:val="00856596"/>
    <w:rsid w:val="009536B5"/>
    <w:rsid w:val="00B53ABA"/>
    <w:rsid w:val="00E4115C"/>
    <w:rsid w:val="00F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8C5E"/>
  <w15:chartTrackingRefBased/>
  <w15:docId w15:val="{06DCA33B-5CE8-49BF-8EC6-1A96BB6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4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E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E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E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E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E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477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krystian.pisarek9@gmail.com</dc:creator>
  <cp:keywords/>
  <dc:description/>
  <cp:lastModifiedBy>krystian.pisarek9@gmail.com</cp:lastModifiedBy>
  <cp:revision>2</cp:revision>
  <dcterms:created xsi:type="dcterms:W3CDTF">2026-01-13T11:45:00Z</dcterms:created>
  <dcterms:modified xsi:type="dcterms:W3CDTF">2026-06-24T06:07:00Z</dcterms:modified>
</cp:coreProperties>
</file>